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E3B" w:rsidRPr="00422E3B" w:rsidRDefault="00B938A7" w:rsidP="00422E3B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yHeavy"/>
        </w:rPr>
      </w:pPr>
      <w:r w:rsidRPr="00422E3B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yHeavy"/>
        </w:rPr>
        <w:t>Урок 5. Единицы измерения информации</w:t>
      </w:r>
    </w:p>
    <w:p w:rsidR="00422E3B" w:rsidRPr="00422E3B" w:rsidRDefault="00B938A7" w:rsidP="00422E3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2E3B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 </w:t>
      </w:r>
    </w:p>
    <w:p w:rsidR="00422E3B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422E3B">
        <w:rPr>
          <w:rFonts w:ascii="Times New Roman" w:hAnsi="Times New Roman" w:cs="Times New Roman"/>
          <w:sz w:val="28"/>
          <w:szCs w:val="28"/>
        </w:rPr>
        <w:t xml:space="preserve"> – знание единиц измерения информации  и свободное оперирование ими;  </w:t>
      </w:r>
      <w:proofErr w:type="spellStart"/>
      <w:r w:rsidRPr="00422E3B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– понимание  сущности измерения как сопоставления измеряемой величины с единицей измерения;   </w:t>
      </w:r>
    </w:p>
    <w:p w:rsidR="00422E3B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i/>
          <w:sz w:val="28"/>
          <w:szCs w:val="28"/>
        </w:rPr>
        <w:t xml:space="preserve">личностные </w:t>
      </w:r>
      <w:r w:rsidRPr="00422E3B">
        <w:rPr>
          <w:rFonts w:ascii="Times New Roman" w:hAnsi="Times New Roman" w:cs="Times New Roman"/>
          <w:sz w:val="28"/>
          <w:szCs w:val="28"/>
        </w:rPr>
        <w:t xml:space="preserve">– навыки концентрации внимания. </w:t>
      </w:r>
    </w:p>
    <w:p w:rsidR="00422E3B" w:rsidRPr="00422E3B" w:rsidRDefault="00B938A7" w:rsidP="00422E3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2E3B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422E3B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1) рассмотрение алфавитного подхода к измерению информации; </w:t>
      </w:r>
    </w:p>
    <w:p w:rsidR="00422E3B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2) определение информационного веса символа произвольного алфавита; </w:t>
      </w:r>
    </w:p>
    <w:p w:rsidR="00422E3B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3) определение информационного объѐма сообщения, состоящего из некоторого количества символов алфавита; </w:t>
      </w:r>
    </w:p>
    <w:p w:rsidR="00422E3B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4) изучение единиц измерения информации и соотношения между ними; </w:t>
      </w:r>
    </w:p>
    <w:p w:rsidR="00422E3B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5) знакомство с равномерными и неравномерными двоичными кодами. </w:t>
      </w:r>
    </w:p>
    <w:p w:rsidR="004D332A" w:rsidRPr="00422E3B" w:rsidRDefault="00B938A7" w:rsidP="00422E3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2E3B">
        <w:rPr>
          <w:rFonts w:ascii="Times New Roman" w:hAnsi="Times New Roman" w:cs="Times New Roman"/>
          <w:b/>
          <w:sz w:val="28"/>
          <w:szCs w:val="28"/>
        </w:rPr>
        <w:t>Основные понятия, изучаемые на уроке:</w:t>
      </w:r>
    </w:p>
    <w:p w:rsidR="00422E3B" w:rsidRPr="00422E3B" w:rsidRDefault="00B938A7" w:rsidP="00422E3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бит;  </w:t>
      </w:r>
    </w:p>
    <w:p w:rsidR="00422E3B" w:rsidRPr="00422E3B" w:rsidRDefault="00B938A7" w:rsidP="00422E3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информационный вес символа;  </w:t>
      </w:r>
    </w:p>
    <w:p w:rsidR="00422E3B" w:rsidRPr="00422E3B" w:rsidRDefault="00B938A7" w:rsidP="00422E3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22E3B">
        <w:rPr>
          <w:rFonts w:ascii="Times New Roman" w:hAnsi="Times New Roman" w:cs="Times New Roman"/>
          <w:sz w:val="28"/>
          <w:szCs w:val="28"/>
        </w:rPr>
        <w:t>информационный</w:t>
      </w:r>
      <w:proofErr w:type="gramEnd"/>
      <w:r w:rsidRPr="00422E3B">
        <w:rPr>
          <w:rFonts w:ascii="Times New Roman" w:hAnsi="Times New Roman" w:cs="Times New Roman"/>
          <w:sz w:val="28"/>
          <w:szCs w:val="28"/>
        </w:rPr>
        <w:t xml:space="preserve"> объѐм сообщения;  </w:t>
      </w:r>
    </w:p>
    <w:p w:rsidR="00422E3B" w:rsidRPr="00422E3B" w:rsidRDefault="00B938A7" w:rsidP="00422E3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единицы измерения информации. </w:t>
      </w:r>
    </w:p>
    <w:p w:rsidR="00920A89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b/>
          <w:sz w:val="28"/>
          <w:szCs w:val="28"/>
        </w:rPr>
        <w:t>Используемые на уроке средства ИКТ:</w:t>
      </w:r>
      <w:r w:rsidRPr="00422E3B">
        <w:rPr>
          <w:rFonts w:ascii="Times New Roman" w:hAnsi="Times New Roman" w:cs="Times New Roman"/>
          <w:sz w:val="28"/>
          <w:szCs w:val="28"/>
        </w:rPr>
        <w:t xml:space="preserve">   персональный компьютер (ПК) учителя,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</w:t>
      </w:r>
    </w:p>
    <w:p w:rsidR="00920A89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A89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="00920A89" w:rsidRPr="00920A89">
        <w:rPr>
          <w:rFonts w:ascii="Times New Roman" w:hAnsi="Times New Roman" w:cs="Times New Roman"/>
          <w:b/>
          <w:sz w:val="28"/>
          <w:szCs w:val="28"/>
        </w:rPr>
        <w:t>:</w:t>
      </w:r>
      <w:r w:rsidRPr="00422E3B">
        <w:rPr>
          <w:rFonts w:ascii="Times New Roman" w:hAnsi="Times New Roman" w:cs="Times New Roman"/>
          <w:sz w:val="28"/>
          <w:szCs w:val="28"/>
        </w:rPr>
        <w:t xml:space="preserve">  презентация «Измерение информации» из электронного приложения к учебнику;  ресурсы федеральных образовательных порталов: 1) анимация «Вычисление количества информации: алфавитный подход»; 2) тренажер «Интерактивный задачник. Раздел "Измерение информации"». </w:t>
      </w:r>
    </w:p>
    <w:p w:rsidR="00920A89" w:rsidRPr="0053757E" w:rsidRDefault="00920A89" w:rsidP="005375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wave"/>
        </w:rPr>
      </w:pPr>
      <w:r w:rsidRPr="0053757E">
        <w:rPr>
          <w:rFonts w:ascii="Times New Roman" w:hAnsi="Times New Roman" w:cs="Times New Roman"/>
          <w:b/>
          <w:sz w:val="28"/>
          <w:szCs w:val="28"/>
          <w:u w:val="wave"/>
        </w:rPr>
        <w:t>Ход урока</w:t>
      </w:r>
    </w:p>
    <w:p w:rsidR="00920A89" w:rsidRDefault="00920A89" w:rsidP="00920A8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3757E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920A89" w:rsidRPr="0053757E" w:rsidRDefault="00920A89" w:rsidP="00920A8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757E">
        <w:rPr>
          <w:rFonts w:ascii="Times New Roman" w:hAnsi="Times New Roman" w:cs="Times New Roman"/>
          <w:b/>
          <w:sz w:val="28"/>
          <w:szCs w:val="28"/>
        </w:rPr>
        <w:t>Актуализация знаний учащихся:</w:t>
      </w:r>
    </w:p>
    <w:p w:rsidR="00920A89" w:rsidRDefault="00920A89" w:rsidP="00920A8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</w:t>
      </w:r>
      <w:r w:rsidRPr="00C81AFB">
        <w:rPr>
          <w:rFonts w:ascii="Times New Roman" w:hAnsi="Times New Roman" w:cs="Times New Roman"/>
          <w:sz w:val="28"/>
          <w:szCs w:val="28"/>
        </w:rPr>
        <w:t>вопросы и задания 1–5, 7–8</w:t>
      </w:r>
      <w:r>
        <w:rPr>
          <w:rFonts w:ascii="Times New Roman" w:hAnsi="Times New Roman" w:cs="Times New Roman"/>
          <w:sz w:val="28"/>
          <w:szCs w:val="28"/>
        </w:rPr>
        <w:t xml:space="preserve"> устно;</w:t>
      </w:r>
    </w:p>
    <w:p w:rsidR="00920A89" w:rsidRPr="00920A89" w:rsidRDefault="00920A89" w:rsidP="00920A89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20A89">
        <w:rPr>
          <w:rFonts w:ascii="Times New Roman" w:hAnsi="Times New Roman" w:cs="Times New Roman"/>
          <w:sz w:val="28"/>
          <w:szCs w:val="28"/>
        </w:rPr>
        <w:t xml:space="preserve">Визуальная   и индивидуальная проверка заданий РТ:  № 18, № 21, № 24, № 30, № 33, № 36. </w:t>
      </w:r>
    </w:p>
    <w:p w:rsidR="00920A89" w:rsidRPr="0053757E" w:rsidRDefault="00920A89" w:rsidP="00920A8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757E">
        <w:rPr>
          <w:rFonts w:ascii="Times New Roman" w:hAnsi="Times New Roman" w:cs="Times New Roman"/>
          <w:b/>
          <w:sz w:val="28"/>
          <w:szCs w:val="28"/>
        </w:rPr>
        <w:t>Изучение нового материала:</w:t>
      </w:r>
    </w:p>
    <w:p w:rsidR="00920A89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>Новый материал излагается в сопровождении презентации «Единицы измерения информации»; можно использовать анимацию «Вычисление количества информации: алфавитный подход».</w:t>
      </w:r>
    </w:p>
    <w:p w:rsidR="00463FCE" w:rsidRPr="00463FCE" w:rsidRDefault="00463FCE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bCs/>
          <w:sz w:val="28"/>
          <w:szCs w:val="28"/>
        </w:rPr>
        <w:t>АЛФАВИТ</w:t>
      </w:r>
      <w:r w:rsidRPr="00463FCE">
        <w:rPr>
          <w:rFonts w:ascii="Times New Roman" w:hAnsi="Times New Roman" w:cs="Times New Roman"/>
          <w:sz w:val="28"/>
          <w:szCs w:val="28"/>
        </w:rPr>
        <w:t xml:space="preserve"> – это вся совокупность символов, используемых в некотором языке  для  представления информации.</w:t>
      </w:r>
    </w:p>
    <w:p w:rsidR="00463FCE" w:rsidRPr="00463FCE" w:rsidRDefault="00463FCE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bCs/>
          <w:sz w:val="28"/>
          <w:szCs w:val="28"/>
        </w:rPr>
        <w:t>МОЩНОСТЬ  АЛФАВИТА</w:t>
      </w:r>
      <w:r w:rsidRPr="00463FC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63FC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63FCE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463F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3FCE">
        <w:rPr>
          <w:rFonts w:ascii="Times New Roman" w:hAnsi="Times New Roman" w:cs="Times New Roman"/>
          <w:sz w:val="28"/>
          <w:szCs w:val="28"/>
        </w:rPr>
        <w:t>) – это  число  символов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3FCE">
        <w:rPr>
          <w:rFonts w:ascii="Times New Roman" w:hAnsi="Times New Roman" w:cs="Times New Roman"/>
          <w:sz w:val="28"/>
          <w:szCs w:val="28"/>
        </w:rPr>
        <w:t>алфавите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0A89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6152515" cy="2607945"/>
            <wp:effectExtent l="0" t="0" r="635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812088" cy="3311525"/>
                      <a:chOff x="1187450" y="2205038"/>
                      <a:chExt cx="7812088" cy="3311525"/>
                    </a:xfrm>
                  </a:grpSpPr>
                  <a:sp>
                    <a:nvSpPr>
                      <a:cNvPr id="37981" name="AutoShape 93"/>
                      <a:cNvSpPr>
                        <a:spLocks noChangeArrowheads="1"/>
                      </a:cNvSpPr>
                    </a:nvSpPr>
                    <a:spPr bwMode="auto">
                      <a:xfrm>
                        <a:off x="3492500" y="3789363"/>
                        <a:ext cx="5507038" cy="17272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CCECFF"/>
                      </a:solidFill>
                      <a:ln w="952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31750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258888" y="2349500"/>
                        <a:ext cx="1584325" cy="122396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4000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N = 2 </a:t>
                          </a:r>
                          <a:r>
                            <a:rPr lang="en-US" sz="4000" b="1" baseline="3000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i</a:t>
                          </a:r>
                          <a:endParaRPr lang="ru-RU" sz="4000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3635375" y="2205038"/>
                        <a:ext cx="64770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3600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N</a:t>
                          </a:r>
                          <a:endParaRPr lang="ru-RU" sz="3600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3636963" y="2997200"/>
                        <a:ext cx="647700" cy="649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3600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i</a:t>
                          </a:r>
                          <a:endParaRPr lang="ru-RU" sz="3600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7962" name="AutoShape 74"/>
                      <a:cNvSpPr>
                        <a:spLocks noChangeArrowheads="1"/>
                      </a:cNvSpPr>
                    </a:nvSpPr>
                    <a:spPr bwMode="auto">
                      <a:xfrm>
                        <a:off x="2843213" y="2781300"/>
                        <a:ext cx="720725" cy="215900"/>
                      </a:xfrm>
                      <a:prstGeom prst="rightArrow">
                        <a:avLst>
                          <a:gd name="adj1" fmla="val 50000"/>
                          <a:gd name="adj2" fmla="val 83456"/>
                        </a:avLst>
                      </a:prstGeom>
                      <a:solidFill>
                        <a:schemeClr val="accent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>
                        <a:outerShdw dist="35921" dir="2700000" algn="ctr" rotWithShape="0">
                          <a:srgbClr val="777777"/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4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356100" y="2205038"/>
                        <a:ext cx="4464050" cy="649287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МОЩНОСТЬ АЛФАВИТА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356100" y="2997200"/>
                        <a:ext cx="4465638" cy="649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ИНФОРМАЦИОННЫЙ ВЕС СИМВОЛА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количество информации в одном символе</a:t>
                          </a:r>
                          <a:endParaRPr lang="ru-RU" sz="3200" b="1" dirty="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3636963" y="4654550"/>
                        <a:ext cx="647700" cy="649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3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I</a:t>
                          </a:r>
                          <a:endParaRPr lang="ru-RU" sz="3600" b="1" dirty="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3636963" y="3933825"/>
                        <a:ext cx="647700" cy="649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3600" b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K</a:t>
                          </a:r>
                          <a:endParaRPr lang="ru-RU" sz="3600" b="1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443413" y="3933825"/>
                        <a:ext cx="4464050" cy="649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КОЛИЧЕСТВО  </a:t>
                          </a:r>
                          <a:r>
                            <a:rPr lang="ru-RU" sz="1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СИМВОЛОВ В СООБЩЕНИИ</a:t>
                          </a:r>
                          <a:r>
                            <a:rPr lang="ru-RU" sz="32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 </a:t>
                          </a: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429125" y="4654550"/>
                        <a:ext cx="4465638" cy="649288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ru-RU" sz="1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КОЛИЧЕСТВО ИНФОРМАЦИИ </a:t>
                          </a:r>
                        </a:p>
                        <a:p>
                          <a:pPr algn="ctr">
                            <a:defRPr/>
                          </a:pPr>
                          <a:r>
                            <a:rPr lang="ru-RU" sz="16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В СООБЩЕНИИ </a:t>
                          </a:r>
                          <a:endParaRPr lang="ru-RU" sz="3200" b="1" dirty="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1187450" y="4006850"/>
                        <a:ext cx="1584325" cy="1223963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defRPr/>
                          </a:pPr>
                          <a:r>
                            <a:rPr lang="en-US" sz="4000" b="1" dirty="0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I = </a:t>
                          </a:r>
                          <a:r>
                            <a:rPr lang="en-US" sz="4000" b="1" dirty="0" err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K</a:t>
                          </a:r>
                          <a:r>
                            <a:rPr lang="en-US" sz="4000" b="1" dirty="0" err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  <a:sym typeface="Symbol"/>
                            </a:rPr>
                            <a:t></a:t>
                          </a:r>
                          <a:r>
                            <a:rPr lang="en-US" sz="4000" b="1" dirty="0" err="1">
                              <a:solidFill>
                                <a:schemeClr val="bg1"/>
                              </a:solidFill>
                              <a:effectLst>
                                <a:outerShdw blurRad="38100" dist="38100" dir="2700000" algn="tl">
                                  <a:srgbClr val="000000"/>
                                </a:outerShdw>
                              </a:effectLst>
                              <a:latin typeface="Times New Roman" pitchFamily="18" charset="0"/>
                              <a:cs typeface="Times New Roman" pitchFamily="18" charset="0"/>
                            </a:rPr>
                            <a:t>i</a:t>
                          </a:r>
                          <a:endParaRPr lang="ru-RU" sz="4000" b="1" dirty="0">
                            <a:solidFill>
                              <a:schemeClr val="bg1"/>
                            </a:solidFill>
                            <a:effectLst>
                              <a:outerShdw blurRad="38100" dist="38100" dir="2700000" algn="tl">
                                <a:srgbClr val="000000"/>
                              </a:outerShdw>
                            </a:effectLst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7982" name="AutoShape 94"/>
                      <a:cNvSpPr>
                        <a:spLocks noChangeArrowheads="1"/>
                      </a:cNvSpPr>
                    </a:nvSpPr>
                    <a:spPr bwMode="auto">
                      <a:xfrm>
                        <a:off x="2771775" y="4581525"/>
                        <a:ext cx="720725" cy="215900"/>
                      </a:xfrm>
                      <a:prstGeom prst="rightArrow">
                        <a:avLst>
                          <a:gd name="adj1" fmla="val 50000"/>
                          <a:gd name="adj2" fmla="val 83456"/>
                        </a:avLst>
                      </a:prstGeom>
                      <a:solidFill>
                        <a:schemeClr val="accent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>
                        <a:outerShdw dist="35921" dir="2700000" algn="ctr" rotWithShape="0">
                          <a:srgbClr val="777777"/>
                        </a:outerShdw>
                      </a:effectLst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pPr>
                            <a:defRPr/>
                          </a:pPr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152515" cy="978535"/>
            <wp:effectExtent l="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88237" cy="1190625"/>
                      <a:chOff x="1116013" y="5608638"/>
                      <a:chExt cx="7488237" cy="1190625"/>
                    </a:xfrm>
                  </a:grpSpPr>
                  <a:sp>
                    <a:nvSpPr>
                      <a:cNvPr id="37983" name="Text Box 9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116013" y="5608638"/>
                        <a:ext cx="7488237" cy="11906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ru-RU" b="1" dirty="0"/>
                            <a:t>1 килобайт = 1 Кб = 1024 байта = 2</a:t>
                          </a:r>
                          <a:r>
                            <a:rPr lang="ru-RU" b="1" baseline="30000" dirty="0"/>
                            <a:t>10</a:t>
                          </a:r>
                          <a:r>
                            <a:rPr lang="en-US" b="1" baseline="30000" dirty="0"/>
                            <a:t> </a:t>
                          </a:r>
                          <a:r>
                            <a:rPr lang="ru-RU" b="1" dirty="0"/>
                            <a:t> байтов </a:t>
                          </a:r>
                        </a:p>
                        <a:p>
                          <a:r>
                            <a:rPr lang="ru-RU" b="1" dirty="0"/>
                            <a:t>1 мегабайт = 1 Мб = 1024 Кб = 2</a:t>
                          </a:r>
                          <a:r>
                            <a:rPr lang="ru-RU" b="1" baseline="30000" dirty="0"/>
                            <a:t>10 </a:t>
                          </a:r>
                          <a:r>
                            <a:rPr lang="ru-RU" b="1" dirty="0"/>
                            <a:t> Кб = 2</a:t>
                          </a:r>
                          <a:r>
                            <a:rPr lang="ru-RU" b="1" baseline="30000" dirty="0"/>
                            <a:t>20</a:t>
                          </a:r>
                          <a:r>
                            <a:rPr lang="ru-RU" b="1" dirty="0"/>
                            <a:t> байтов</a:t>
                          </a:r>
                        </a:p>
                        <a:p>
                          <a:r>
                            <a:rPr lang="ru-RU" b="1" dirty="0"/>
                            <a:t>1 гигабайт = 1 Гб = 1024 Мб = 2</a:t>
                          </a:r>
                          <a:r>
                            <a:rPr lang="ru-RU" b="1" baseline="30000" dirty="0"/>
                            <a:t>10</a:t>
                          </a:r>
                          <a:r>
                            <a:rPr lang="ru-RU" b="1" dirty="0"/>
                            <a:t> Мб = 2</a:t>
                          </a:r>
                          <a:r>
                            <a:rPr lang="ru-RU" b="1" baseline="30000" dirty="0"/>
                            <a:t>20</a:t>
                          </a:r>
                          <a:r>
                            <a:rPr lang="ru-RU" b="1" dirty="0"/>
                            <a:t> Кб = 2</a:t>
                          </a:r>
                          <a:r>
                            <a:rPr lang="ru-RU" b="1" baseline="30000" dirty="0"/>
                            <a:t>30</a:t>
                          </a:r>
                          <a:r>
                            <a:rPr lang="ru-RU" b="1" dirty="0"/>
                            <a:t> байтов</a:t>
                          </a:r>
                        </a:p>
                        <a:p>
                          <a:r>
                            <a:rPr lang="ru-RU" b="1" dirty="0"/>
                            <a:t>1 терабайт = 1 Тб = 1024 Гб = 2</a:t>
                          </a:r>
                          <a:r>
                            <a:rPr lang="ru-RU" b="1" baseline="30000" dirty="0"/>
                            <a:t>10</a:t>
                          </a:r>
                          <a:r>
                            <a:rPr lang="ru-RU" b="1" dirty="0"/>
                            <a:t> Гб = 2</a:t>
                          </a:r>
                          <a:r>
                            <a:rPr lang="ru-RU" b="1" baseline="30000" dirty="0"/>
                            <a:t>20</a:t>
                          </a:r>
                          <a:r>
                            <a:rPr lang="ru-RU" b="1" dirty="0"/>
                            <a:t> Мб = 2</a:t>
                          </a:r>
                          <a:r>
                            <a:rPr lang="ru-RU" b="1" baseline="30000" dirty="0"/>
                            <a:t>30</a:t>
                          </a:r>
                          <a:r>
                            <a:rPr lang="ru-RU" b="1" dirty="0"/>
                            <a:t> Кб = 2</a:t>
                          </a:r>
                          <a:r>
                            <a:rPr lang="ru-RU" b="1" baseline="30000" dirty="0"/>
                            <a:t>40</a:t>
                          </a:r>
                          <a:r>
                            <a:rPr lang="ru-RU" b="1" dirty="0"/>
                            <a:t> байтов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463FCE" w:rsidRPr="0053757E" w:rsidRDefault="00463FCE" w:rsidP="00463FC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757E">
        <w:rPr>
          <w:rFonts w:ascii="Times New Roman" w:hAnsi="Times New Roman" w:cs="Times New Roman"/>
          <w:b/>
          <w:sz w:val="28"/>
          <w:szCs w:val="28"/>
        </w:rPr>
        <w:t>Закрепление нового материала:</w:t>
      </w:r>
    </w:p>
    <w:p w:rsidR="00463FCE" w:rsidRDefault="00463FCE" w:rsidP="00463FC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РТ: № 39, 41, 50 стр.19 (работа с интерактивной доской)</w:t>
      </w:r>
    </w:p>
    <w:p w:rsidR="00463FCE" w:rsidRPr="00463FCE" w:rsidRDefault="00463FCE" w:rsidP="00463FC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В рабочей тетради имеется подборка из 18 заданий, непосредственно относящихся к рассматриваемой на уроке теме. В </w:t>
      </w:r>
      <w:proofErr w:type="gramStart"/>
      <w:r w:rsidRPr="00422E3B">
        <w:rPr>
          <w:rFonts w:ascii="Times New Roman" w:hAnsi="Times New Roman" w:cs="Times New Roman"/>
          <w:sz w:val="28"/>
          <w:szCs w:val="28"/>
        </w:rPr>
        <w:t>полном</w:t>
      </w:r>
      <w:proofErr w:type="gramEnd"/>
      <w:r w:rsidRPr="00422E3B">
        <w:rPr>
          <w:rFonts w:ascii="Times New Roman" w:hAnsi="Times New Roman" w:cs="Times New Roman"/>
          <w:sz w:val="28"/>
          <w:szCs w:val="28"/>
        </w:rPr>
        <w:t xml:space="preserve"> объѐме эти задания предназначены для мотивированных школьников, планирующих</w:t>
      </w:r>
      <w:r>
        <w:rPr>
          <w:rFonts w:ascii="Times New Roman" w:hAnsi="Times New Roman" w:cs="Times New Roman"/>
          <w:sz w:val="28"/>
          <w:szCs w:val="28"/>
        </w:rPr>
        <w:t xml:space="preserve"> сдачу ГИА.</w:t>
      </w:r>
    </w:p>
    <w:p w:rsidR="00920A89" w:rsidRPr="0053757E" w:rsidRDefault="00463FCE" w:rsidP="00463FC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3757E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работа: </w:t>
      </w:r>
    </w:p>
    <w:p w:rsidR="00463FCE" w:rsidRDefault="00B938A7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В практической части занятия рекомендуется познакомить учеников с интерактивным задачником, предложив им поработать в режиме «Тренажер». </w:t>
      </w:r>
    </w:p>
    <w:p w:rsidR="00463FCE" w:rsidRDefault="00463FCE" w:rsidP="00463FC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3757E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урок.</w:t>
      </w:r>
    </w:p>
    <w:p w:rsidR="00463FCE" w:rsidRPr="0053757E" w:rsidRDefault="00463FCE" w:rsidP="0053757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3757E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53757E">
        <w:rPr>
          <w:rFonts w:ascii="Times New Roman" w:hAnsi="Times New Roman" w:cs="Times New Roman"/>
          <w:sz w:val="28"/>
          <w:szCs w:val="28"/>
        </w:rPr>
        <w:t xml:space="preserve"> §1.4, вопросы и задания 1–3, 5;</w:t>
      </w:r>
    </w:p>
    <w:p w:rsidR="00463FCE" w:rsidRDefault="00463FCE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РТ: </w:t>
      </w:r>
      <w:r w:rsidRPr="00422E3B">
        <w:rPr>
          <w:rFonts w:ascii="Times New Roman" w:hAnsi="Times New Roman" w:cs="Times New Roman"/>
          <w:sz w:val="28"/>
          <w:szCs w:val="28"/>
        </w:rPr>
        <w:t xml:space="preserve"> № 42, № 46, № 47, № 49, № 50, № 54.</w:t>
      </w:r>
    </w:p>
    <w:p w:rsidR="00463FCE" w:rsidRPr="00422E3B" w:rsidRDefault="00463FCE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 Дополнительное задание: поработать дома с интерактивным задачником (режимы «Тренажер» и «Контроль»).  </w:t>
      </w:r>
    </w:p>
    <w:p w:rsidR="00463FCE" w:rsidRPr="00463FCE" w:rsidRDefault="00463FCE" w:rsidP="00463FC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63FCE" w:rsidRPr="00463FCE" w:rsidRDefault="00422E3B" w:rsidP="00422E3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63FCE">
        <w:rPr>
          <w:rFonts w:ascii="Times New Roman" w:hAnsi="Times New Roman" w:cs="Times New Roman"/>
          <w:b/>
          <w:i/>
          <w:sz w:val="28"/>
          <w:szCs w:val="28"/>
        </w:rPr>
        <w:t>Ответы и решения к заданиям в РТ.</w:t>
      </w:r>
    </w:p>
    <w:p w:rsidR="00463FCE" w:rsidRPr="00463FCE" w:rsidRDefault="00422E3B" w:rsidP="00422E3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>№ 39.</w:t>
      </w:r>
      <w:proofErr w:type="gramEnd"/>
    </w:p>
    <w:tbl>
      <w:tblPr>
        <w:tblStyle w:val="a6"/>
        <w:tblW w:w="0" w:type="auto"/>
        <w:tblLook w:val="04A0"/>
      </w:tblPr>
      <w:tblGrid>
        <w:gridCol w:w="2747"/>
        <w:gridCol w:w="2747"/>
        <w:gridCol w:w="2747"/>
        <w:gridCol w:w="2747"/>
      </w:tblGrid>
      <w:tr w:rsidR="00463FCE" w:rsidTr="00463FCE">
        <w:tc>
          <w:tcPr>
            <w:tcW w:w="2747" w:type="dxa"/>
          </w:tcPr>
          <w:p w:rsidR="00463FCE" w:rsidRDefault="00463FCE" w:rsidP="0046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2747" w:type="dxa"/>
          </w:tcPr>
          <w:p w:rsidR="00463FCE" w:rsidRDefault="00463FCE" w:rsidP="0046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92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422E3B">
              <w:rPr>
                <w:rFonts w:ascii="Times New Roman" w:hAnsi="Times New Roman" w:cs="Times New Roman"/>
                <w:sz w:val="28"/>
                <w:szCs w:val="28"/>
              </w:rPr>
              <w:t>бит</w:t>
            </w:r>
            <w:r w:rsidRPr="0092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747" w:type="dxa"/>
          </w:tcPr>
          <w:p w:rsidR="00463FCE" w:rsidRDefault="00463FCE" w:rsidP="0046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E3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747" w:type="dxa"/>
          </w:tcPr>
          <w:p w:rsidR="00463FCE" w:rsidRDefault="00463FCE" w:rsidP="0046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I=K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92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20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  <w:tr w:rsidR="00463FCE" w:rsidTr="00463FCE">
        <w:trPr>
          <w:trHeight w:val="285"/>
        </w:trPr>
        <w:tc>
          <w:tcPr>
            <w:tcW w:w="2747" w:type="dxa"/>
            <w:tcBorders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747" w:type="dxa"/>
            <w:tcBorders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463FCE" w:rsidTr="00463FCE">
        <w:trPr>
          <w:trHeight w:val="300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463FCE" w:rsidTr="00463FCE">
        <w:trPr>
          <w:trHeight w:val="330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463FCE" w:rsidTr="00463FCE">
        <w:trPr>
          <w:trHeight w:val="314"/>
        </w:trPr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47" w:type="dxa"/>
            <w:tcBorders>
              <w:top w:val="single" w:sz="4" w:space="0" w:color="auto"/>
              <w:bottom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</w:tr>
      <w:tr w:rsidR="00463FCE" w:rsidTr="00463FCE">
        <w:trPr>
          <w:trHeight w:val="315"/>
        </w:trPr>
        <w:tc>
          <w:tcPr>
            <w:tcW w:w="2747" w:type="dxa"/>
            <w:tcBorders>
              <w:top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47" w:type="dxa"/>
            <w:tcBorders>
              <w:top w:val="single" w:sz="4" w:space="0" w:color="auto"/>
            </w:tcBorders>
          </w:tcPr>
          <w:p w:rsidR="00463FCE" w:rsidRDefault="00463FC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</w:tbl>
    <w:p w:rsid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2E3B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>№ 40.</w:t>
      </w:r>
      <w:proofErr w:type="gramEnd"/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63FCE">
        <w:rPr>
          <w:rFonts w:ascii="Times New Roman" w:hAnsi="Times New Roman" w:cs="Times New Roman"/>
          <w:sz w:val="28"/>
          <w:szCs w:val="28"/>
        </w:rPr>
        <w:t>Дано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K1=K2</w:t>
      </w:r>
      <w:proofErr w:type="gramStart"/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N1</w:t>
      </w:r>
      <w:proofErr w:type="gramEnd"/>
      <w:r w:rsidRPr="00920A89">
        <w:rPr>
          <w:rFonts w:ascii="Times New Roman" w:hAnsi="Times New Roman" w:cs="Times New Roman"/>
          <w:sz w:val="28"/>
          <w:szCs w:val="28"/>
          <w:lang w:val="en-US"/>
        </w:rPr>
        <w:t>=256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N2=32 </w:t>
      </w:r>
    </w:p>
    <w:p w:rsidR="00463FCE" w:rsidRP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Найти: </w:t>
      </w:r>
      <w:r w:rsidRPr="00422E3B">
        <w:rPr>
          <w:rFonts w:ascii="Times New Roman" w:hAnsi="Times New Roman" w:cs="Times New Roman"/>
          <w:sz w:val="28"/>
          <w:szCs w:val="28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22E3B">
        <w:rPr>
          <w:rFonts w:ascii="Times New Roman" w:hAnsi="Times New Roman" w:cs="Times New Roman"/>
          <w:sz w:val="28"/>
          <w:szCs w:val="28"/>
        </w:rPr>
        <w:t>/I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22E3B" w:rsidRPr="00920A89" w:rsidRDefault="00463FCE" w:rsidP="00422E3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N=</w:t>
      </w:r>
      <w:proofErr w:type="gramStart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422E3B" w:rsidRPr="00463FC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i 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I=</w:t>
      </w:r>
      <w:proofErr w:type="spellStart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63FCE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22E3B" w:rsidRP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63FCE">
        <w:rPr>
          <w:rFonts w:ascii="Times New Roman" w:hAnsi="Times New Roman" w:cs="Times New Roman"/>
          <w:sz w:val="28"/>
          <w:szCs w:val="28"/>
        </w:rPr>
        <w:t xml:space="preserve">=8, </w:t>
      </w:r>
      <w:proofErr w:type="spellStart"/>
      <w:r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63FCE">
        <w:rPr>
          <w:rFonts w:ascii="Times New Roman" w:hAnsi="Times New Roman" w:cs="Times New Roman"/>
          <w:sz w:val="28"/>
          <w:szCs w:val="28"/>
        </w:rPr>
        <w:t>=5</w:t>
      </w:r>
      <w:proofErr w:type="gramStart"/>
      <w:r w:rsidR="00463FCE">
        <w:rPr>
          <w:rFonts w:ascii="Times New Roman" w:hAnsi="Times New Roman" w:cs="Times New Roman"/>
          <w:sz w:val="28"/>
          <w:szCs w:val="28"/>
        </w:rPr>
        <w:t xml:space="preserve">, </w:t>
      </w:r>
      <w:r w:rsidRPr="00463FCE">
        <w:rPr>
          <w:rFonts w:ascii="Times New Roman" w:hAnsi="Times New Roman" w:cs="Times New Roman"/>
          <w:sz w:val="28"/>
          <w:szCs w:val="28"/>
        </w:rPr>
        <w:t xml:space="preserve">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63FCE">
        <w:rPr>
          <w:rFonts w:ascii="Times New Roman" w:hAnsi="Times New Roman" w:cs="Times New Roman"/>
          <w:sz w:val="28"/>
          <w:szCs w:val="28"/>
        </w:rPr>
        <w:t>/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63FCE">
        <w:rPr>
          <w:rFonts w:ascii="Times New Roman" w:hAnsi="Times New Roman" w:cs="Times New Roman"/>
          <w:sz w:val="28"/>
          <w:szCs w:val="28"/>
        </w:rPr>
        <w:t>=(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63FCE">
        <w:rPr>
          <w:rFonts w:ascii="Times New Roman" w:hAnsi="Times New Roman" w:cs="Times New Roman"/>
          <w:sz w:val="28"/>
          <w:szCs w:val="28"/>
        </w:rPr>
        <w:t>*</w:t>
      </w:r>
      <w:r w:rsidRPr="00463FCE">
        <w:rPr>
          <w:rFonts w:ascii="Times New Roman" w:hAnsi="Times New Roman" w:cs="Times New Roman"/>
          <w:sz w:val="28"/>
          <w:szCs w:val="28"/>
        </w:rPr>
        <w:t xml:space="preserve"> 8)/(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63FCE">
        <w:rPr>
          <w:rFonts w:ascii="Times New Roman" w:hAnsi="Times New Roman" w:cs="Times New Roman"/>
          <w:sz w:val="28"/>
          <w:szCs w:val="28"/>
        </w:rPr>
        <w:t>*</w:t>
      </w:r>
      <w:r w:rsidRPr="00463FCE">
        <w:rPr>
          <w:rFonts w:ascii="Times New Roman" w:hAnsi="Times New Roman" w:cs="Times New Roman"/>
          <w:sz w:val="28"/>
          <w:szCs w:val="28"/>
        </w:rPr>
        <w:t xml:space="preserve"> 5)=8/5=1,6. 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i/>
          <w:sz w:val="28"/>
          <w:szCs w:val="28"/>
        </w:rPr>
        <w:lastRenderedPageBreak/>
        <w:t>Ответ:</w:t>
      </w:r>
      <w:r w:rsidRPr="00422E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2E3B">
        <w:rPr>
          <w:rFonts w:ascii="Times New Roman" w:hAnsi="Times New Roman" w:cs="Times New Roman"/>
          <w:sz w:val="28"/>
          <w:szCs w:val="28"/>
        </w:rPr>
        <w:t>Информационный</w:t>
      </w:r>
      <w:proofErr w:type="gramEnd"/>
      <w:r w:rsidRPr="00422E3B">
        <w:rPr>
          <w:rFonts w:ascii="Times New Roman" w:hAnsi="Times New Roman" w:cs="Times New Roman"/>
          <w:sz w:val="28"/>
          <w:szCs w:val="28"/>
        </w:rPr>
        <w:t xml:space="preserve"> объѐм первого текста в 1,6 раза больше информационного объѐма второго текста. 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>№ 41</w:t>
      </w:r>
      <w:r w:rsidRPr="00422E3B">
        <w:rPr>
          <w:rFonts w:ascii="Times New Roman" w:hAnsi="Times New Roman" w:cs="Times New Roman"/>
          <w:sz w:val="28"/>
          <w:szCs w:val="28"/>
        </w:rPr>
        <w:t>. Объѐм информации в письме племени</w:t>
      </w:r>
      <w:proofErr w:type="gramStart"/>
      <w:r w:rsidRPr="00422E3B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End"/>
      <w:r w:rsidRPr="00422E3B">
        <w:rPr>
          <w:rFonts w:ascii="Times New Roman" w:hAnsi="Times New Roman" w:cs="Times New Roman"/>
          <w:sz w:val="28"/>
          <w:szCs w:val="28"/>
        </w:rPr>
        <w:t xml:space="preserve">ульти в 2 раза больше объѐма информации в письме племени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Пульти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>№ 42.</w:t>
      </w:r>
      <w:proofErr w:type="gramEnd"/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63FCE">
        <w:rPr>
          <w:rFonts w:ascii="Times New Roman" w:hAnsi="Times New Roman" w:cs="Times New Roman"/>
          <w:sz w:val="28"/>
          <w:szCs w:val="28"/>
        </w:rPr>
        <w:t>Дано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I=450</w:t>
      </w:r>
      <w:proofErr w:type="gramStart"/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proofErr w:type="gramEnd"/>
      <w:r w:rsidRPr="00920A89">
        <w:rPr>
          <w:rFonts w:ascii="Times New Roman" w:hAnsi="Times New Roman" w:cs="Times New Roman"/>
          <w:sz w:val="28"/>
          <w:szCs w:val="28"/>
          <w:lang w:val="en-US"/>
        </w:rPr>
        <w:t>=150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3FCE" w:rsidRP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Найти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proofErr w:type="gramStart"/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</w:p>
    <w:p w:rsidR="00463FCE" w:rsidRP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I=</w:t>
      </w:r>
      <w:proofErr w:type="spellStart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63FCE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=I/K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=450/150=3 (</w:t>
      </w:r>
      <w:r w:rsidR="00422E3B" w:rsidRPr="00422E3B">
        <w:rPr>
          <w:rFonts w:ascii="Times New Roman" w:hAnsi="Times New Roman" w:cs="Times New Roman"/>
          <w:sz w:val="28"/>
          <w:szCs w:val="28"/>
        </w:rPr>
        <w:t>бита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i/>
          <w:sz w:val="28"/>
          <w:szCs w:val="28"/>
        </w:rPr>
        <w:t>Ответ</w:t>
      </w:r>
      <w:r w:rsidRPr="00463FCE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Pr="00422E3B">
        <w:rPr>
          <w:rFonts w:ascii="Times New Roman" w:hAnsi="Times New Roman" w:cs="Times New Roman"/>
          <w:sz w:val="28"/>
          <w:szCs w:val="28"/>
        </w:rPr>
        <w:t>бита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 xml:space="preserve"> № 43</w:t>
      </w:r>
      <w:r w:rsidRPr="00422E3B">
        <w:rPr>
          <w:rFonts w:ascii="Times New Roman" w:hAnsi="Times New Roman" w:cs="Times New Roman"/>
          <w:sz w:val="28"/>
          <w:szCs w:val="28"/>
        </w:rPr>
        <w:t xml:space="preserve">. Всего в сообщении 15 символов (K=15), из них 10 разных (N=10). Так как i=4, то I=60 (битов). 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>№ 44</w:t>
      </w:r>
      <w:r w:rsidRPr="00422E3B">
        <w:rPr>
          <w:rFonts w:ascii="Times New Roman" w:hAnsi="Times New Roman" w:cs="Times New Roman"/>
          <w:sz w:val="28"/>
          <w:szCs w:val="28"/>
        </w:rPr>
        <w:t xml:space="preserve">.  </w:t>
      </w:r>
    </w:p>
    <w:tbl>
      <w:tblPr>
        <w:tblStyle w:val="a6"/>
        <w:tblW w:w="0" w:type="auto"/>
        <w:tblLook w:val="04A0"/>
      </w:tblPr>
      <w:tblGrid>
        <w:gridCol w:w="3662"/>
        <w:gridCol w:w="3661"/>
        <w:gridCol w:w="3665"/>
      </w:tblGrid>
      <w:tr w:rsidR="00463FCE" w:rsidTr="00696E5B">
        <w:tc>
          <w:tcPr>
            <w:tcW w:w="3662" w:type="dxa"/>
          </w:tcPr>
          <w:p w:rsidR="00463FCE" w:rsidRDefault="00463FCE" w:rsidP="0046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E3B">
              <w:rPr>
                <w:rFonts w:ascii="Times New Roman" w:hAnsi="Times New Roman" w:cs="Times New Roman"/>
                <w:sz w:val="28"/>
                <w:szCs w:val="28"/>
              </w:rPr>
              <w:t>Бит</w:t>
            </w:r>
          </w:p>
        </w:tc>
        <w:tc>
          <w:tcPr>
            <w:tcW w:w="3662" w:type="dxa"/>
          </w:tcPr>
          <w:p w:rsidR="00463FCE" w:rsidRDefault="00463FCE" w:rsidP="0046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E3B">
              <w:rPr>
                <w:rFonts w:ascii="Times New Roman" w:hAnsi="Times New Roman" w:cs="Times New Roman"/>
                <w:sz w:val="28"/>
                <w:szCs w:val="28"/>
              </w:rPr>
              <w:t>Байт</w:t>
            </w:r>
          </w:p>
        </w:tc>
        <w:tc>
          <w:tcPr>
            <w:tcW w:w="3664" w:type="dxa"/>
          </w:tcPr>
          <w:p w:rsidR="00463FCE" w:rsidRDefault="00463FCE" w:rsidP="00463F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2E3B">
              <w:rPr>
                <w:rFonts w:ascii="Times New Roman" w:hAnsi="Times New Roman" w:cs="Times New Roman"/>
                <w:sz w:val="28"/>
                <w:szCs w:val="28"/>
              </w:rPr>
              <w:t>Кбайт</w:t>
            </w:r>
          </w:p>
        </w:tc>
      </w:tr>
      <w:tr w:rsidR="00463FCE" w:rsidTr="00696E5B">
        <w:tc>
          <w:tcPr>
            <w:tcW w:w="3662" w:type="dxa"/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8192</w:t>
            </w:r>
          </w:p>
        </w:tc>
        <w:tc>
          <w:tcPr>
            <w:tcW w:w="3662" w:type="dxa"/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1024</w:t>
            </w:r>
          </w:p>
        </w:tc>
        <w:tc>
          <w:tcPr>
            <w:tcW w:w="3664" w:type="dxa"/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63FCE" w:rsidTr="00696E5B">
        <w:tc>
          <w:tcPr>
            <w:tcW w:w="3662" w:type="dxa"/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5B">
              <w:rPr>
                <w:rFonts w:ascii="Times New Roman" w:hAnsi="Times New Roman" w:cs="Times New Roman"/>
                <w:sz w:val="28"/>
                <w:szCs w:val="28"/>
              </w:rPr>
              <w:t>12288</w:t>
            </w:r>
          </w:p>
        </w:tc>
        <w:tc>
          <w:tcPr>
            <w:tcW w:w="3662" w:type="dxa"/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1536</w:t>
            </w:r>
          </w:p>
        </w:tc>
        <w:tc>
          <w:tcPr>
            <w:tcW w:w="3664" w:type="dxa"/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63FCE" w:rsidTr="00696E5B">
        <w:trPr>
          <w:trHeight w:val="300"/>
        </w:trPr>
        <w:tc>
          <w:tcPr>
            <w:tcW w:w="3662" w:type="dxa"/>
            <w:tcBorders>
              <w:bottom w:val="single" w:sz="4" w:space="0" w:color="auto"/>
            </w:tcBorders>
          </w:tcPr>
          <w:p w:rsidR="00696E5B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5B">
              <w:rPr>
                <w:rFonts w:ascii="Times New Roman" w:hAnsi="Times New Roman" w:cs="Times New Roman"/>
                <w:sz w:val="28"/>
                <w:szCs w:val="28"/>
              </w:rPr>
              <w:t>16384</w:t>
            </w:r>
          </w:p>
        </w:tc>
        <w:tc>
          <w:tcPr>
            <w:tcW w:w="3662" w:type="dxa"/>
            <w:tcBorders>
              <w:bottom w:val="single" w:sz="4" w:space="0" w:color="auto"/>
            </w:tcBorders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2048</w:t>
            </w:r>
          </w:p>
        </w:tc>
        <w:tc>
          <w:tcPr>
            <w:tcW w:w="3664" w:type="dxa"/>
            <w:tcBorders>
              <w:bottom w:val="single" w:sz="4" w:space="0" w:color="auto"/>
            </w:tcBorders>
          </w:tcPr>
          <w:p w:rsidR="00463FCE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96E5B" w:rsidTr="00696E5B">
        <w:trPr>
          <w:trHeight w:val="375"/>
        </w:trPr>
        <w:tc>
          <w:tcPr>
            <w:tcW w:w="3662" w:type="dxa"/>
            <w:tcBorders>
              <w:top w:val="single" w:sz="4" w:space="0" w:color="auto"/>
              <w:bottom w:val="single" w:sz="4" w:space="0" w:color="auto"/>
            </w:tcBorders>
          </w:tcPr>
          <w:p w:rsidR="00696E5B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E5B">
              <w:rPr>
                <w:rFonts w:ascii="Times New Roman" w:hAnsi="Times New Roman" w:cs="Times New Roman"/>
                <w:sz w:val="28"/>
                <w:szCs w:val="28"/>
              </w:rPr>
              <w:t>20480</w:t>
            </w:r>
          </w:p>
        </w:tc>
        <w:tc>
          <w:tcPr>
            <w:tcW w:w="3662" w:type="dxa"/>
            <w:tcBorders>
              <w:top w:val="single" w:sz="4" w:space="0" w:color="auto"/>
              <w:bottom w:val="single" w:sz="4" w:space="0" w:color="auto"/>
            </w:tcBorders>
          </w:tcPr>
          <w:p w:rsidR="00696E5B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2560</w:t>
            </w:r>
          </w:p>
        </w:tc>
        <w:tc>
          <w:tcPr>
            <w:tcW w:w="3664" w:type="dxa"/>
            <w:tcBorders>
              <w:top w:val="single" w:sz="4" w:space="0" w:color="auto"/>
              <w:bottom w:val="single" w:sz="4" w:space="0" w:color="auto"/>
            </w:tcBorders>
          </w:tcPr>
          <w:p w:rsidR="00696E5B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696E5B" w:rsidTr="00696E5B">
        <w:trPr>
          <w:trHeight w:val="314"/>
        </w:trPr>
        <w:tc>
          <w:tcPr>
            <w:tcW w:w="3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E5B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96E5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15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E5B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96E5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3664" w:type="dxa"/>
            <w:tcBorders>
              <w:top w:val="single" w:sz="4" w:space="0" w:color="auto"/>
              <w:bottom w:val="single" w:sz="4" w:space="0" w:color="auto"/>
            </w:tcBorders>
          </w:tcPr>
          <w:p w:rsidR="00696E5B" w:rsidRDefault="00696E5B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96E5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696E5B" w:rsidTr="0053757E">
        <w:trPr>
          <w:trHeight w:val="381"/>
        </w:trPr>
        <w:tc>
          <w:tcPr>
            <w:tcW w:w="3662" w:type="dxa"/>
            <w:tcBorders>
              <w:top w:val="single" w:sz="4" w:space="0" w:color="auto"/>
              <w:right w:val="single" w:sz="4" w:space="0" w:color="auto"/>
            </w:tcBorders>
          </w:tcPr>
          <w:p w:rsidR="00696E5B" w:rsidRDefault="0053757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3757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16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E5B" w:rsidRDefault="0053757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3757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</w:tcBorders>
          </w:tcPr>
          <w:p w:rsidR="00696E5B" w:rsidRDefault="0053757E" w:rsidP="0042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3757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</w:tbl>
    <w:p w:rsid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>№ 45</w:t>
      </w:r>
      <w:r w:rsidRPr="00422E3B">
        <w:rPr>
          <w:rFonts w:ascii="Times New Roman" w:hAnsi="Times New Roman" w:cs="Times New Roman"/>
          <w:sz w:val="28"/>
          <w:szCs w:val="28"/>
        </w:rPr>
        <w:t>. 1 Кбайт, 1000 байт, 1024 бита, 1 байт, 1 бит.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 xml:space="preserve"> № 46</w:t>
      </w:r>
      <w:r w:rsidRPr="00422E3B">
        <w:rPr>
          <w:rFonts w:ascii="Times New Roman" w:hAnsi="Times New Roman" w:cs="Times New Roman"/>
          <w:sz w:val="28"/>
          <w:szCs w:val="28"/>
        </w:rPr>
        <w:t xml:space="preserve">. 10 бит, 2 байт, 20 бит, 1010 байт, 1 Кбайт. 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>№ 47</w:t>
      </w:r>
      <w:r w:rsidRPr="00422E3B">
        <w:rPr>
          <w:rFonts w:ascii="Times New Roman" w:hAnsi="Times New Roman" w:cs="Times New Roman"/>
          <w:sz w:val="28"/>
          <w:szCs w:val="28"/>
        </w:rPr>
        <w:t xml:space="preserve">. 1) 8 Кбайт; 2) 64 Кбайт; 3) 258 Кбайт. 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>№ 48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63FCE">
        <w:rPr>
          <w:rFonts w:ascii="Times New Roman" w:hAnsi="Times New Roman" w:cs="Times New Roman"/>
          <w:sz w:val="28"/>
          <w:szCs w:val="28"/>
        </w:rPr>
        <w:t>Дано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=0</w:t>
      </w:r>
      <w:proofErr w:type="gramStart"/>
      <w:r w:rsidRPr="00463FCE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22E3B">
        <w:rPr>
          <w:rFonts w:ascii="Times New Roman" w:hAnsi="Times New Roman" w:cs="Times New Roman"/>
          <w:sz w:val="28"/>
          <w:szCs w:val="28"/>
        </w:rPr>
        <w:t>Кбайт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r w:rsidRPr="00463F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=500 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Найти: </w:t>
      </w:r>
      <w:r w:rsidRPr="00463FCE">
        <w:rPr>
          <w:rFonts w:ascii="Times New Roman" w:hAnsi="Times New Roman" w:cs="Times New Roman"/>
          <w:sz w:val="28"/>
          <w:szCs w:val="28"/>
        </w:rPr>
        <w:t>(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63FCE">
        <w:rPr>
          <w:rFonts w:ascii="Times New Roman" w:hAnsi="Times New Roman" w:cs="Times New Roman"/>
          <w:sz w:val="28"/>
          <w:szCs w:val="28"/>
        </w:rPr>
        <w:t xml:space="preserve"> –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63FCE">
        <w:rPr>
          <w:rFonts w:ascii="Times New Roman" w:hAnsi="Times New Roman" w:cs="Times New Roman"/>
          <w:sz w:val="28"/>
          <w:szCs w:val="28"/>
        </w:rPr>
        <w:t>)</w:t>
      </w:r>
    </w:p>
    <w:p w:rsidR="00463FCE" w:rsidRP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sz w:val="28"/>
          <w:szCs w:val="28"/>
        </w:rPr>
        <w:t xml:space="preserve">1 </w:t>
      </w:r>
      <w:r w:rsidRPr="00422E3B">
        <w:rPr>
          <w:rFonts w:ascii="Times New Roman" w:hAnsi="Times New Roman" w:cs="Times New Roman"/>
          <w:sz w:val="28"/>
          <w:szCs w:val="28"/>
        </w:rPr>
        <w:t>Кбайт</w:t>
      </w:r>
      <w:r w:rsidRPr="00463FCE">
        <w:rPr>
          <w:rFonts w:ascii="Times New Roman" w:hAnsi="Times New Roman" w:cs="Times New Roman"/>
          <w:sz w:val="28"/>
          <w:szCs w:val="28"/>
        </w:rPr>
        <w:t xml:space="preserve"> = 1024 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proofErr w:type="gramStart"/>
      <w:r w:rsidRPr="00463FCE">
        <w:rPr>
          <w:rFonts w:ascii="Times New Roman" w:hAnsi="Times New Roman" w:cs="Times New Roman"/>
          <w:sz w:val="28"/>
          <w:szCs w:val="28"/>
        </w:rPr>
        <w:t xml:space="preserve"> </w:t>
      </w:r>
      <w:r w:rsidR="00463FCE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63FCE">
        <w:rPr>
          <w:rFonts w:ascii="Times New Roman" w:hAnsi="Times New Roman" w:cs="Times New Roman"/>
          <w:sz w:val="28"/>
          <w:szCs w:val="28"/>
        </w:rPr>
        <w:t xml:space="preserve"> 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63FCE">
        <w:rPr>
          <w:rFonts w:ascii="Times New Roman" w:hAnsi="Times New Roman" w:cs="Times New Roman"/>
          <w:sz w:val="28"/>
          <w:szCs w:val="28"/>
        </w:rPr>
        <w:t xml:space="preserve">=512 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r w:rsidR="00463FCE">
        <w:rPr>
          <w:rFonts w:ascii="Times New Roman" w:hAnsi="Times New Roman" w:cs="Times New Roman"/>
          <w:sz w:val="28"/>
          <w:szCs w:val="28"/>
        </w:rPr>
        <w:t>;</w:t>
      </w:r>
      <w:r w:rsidRPr="00463FCE">
        <w:rPr>
          <w:rFonts w:ascii="Times New Roman" w:hAnsi="Times New Roman" w:cs="Times New Roman"/>
          <w:sz w:val="28"/>
          <w:szCs w:val="28"/>
        </w:rPr>
        <w:t xml:space="preserve"> 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63FCE">
        <w:rPr>
          <w:rFonts w:ascii="Times New Roman" w:hAnsi="Times New Roman" w:cs="Times New Roman"/>
          <w:sz w:val="28"/>
          <w:szCs w:val="28"/>
        </w:rPr>
        <w:t xml:space="preserve"> –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FC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63FCE">
        <w:rPr>
          <w:rFonts w:ascii="Times New Roman" w:hAnsi="Times New Roman" w:cs="Times New Roman"/>
          <w:sz w:val="28"/>
          <w:szCs w:val="28"/>
        </w:rPr>
        <w:t xml:space="preserve">=12 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r w:rsidRPr="00463FCE">
        <w:rPr>
          <w:rFonts w:ascii="Times New Roman" w:hAnsi="Times New Roman" w:cs="Times New Roman"/>
          <w:sz w:val="28"/>
          <w:szCs w:val="28"/>
        </w:rPr>
        <w:t xml:space="preserve"> = 96 </w:t>
      </w:r>
      <w:r w:rsidRPr="00422E3B">
        <w:rPr>
          <w:rFonts w:ascii="Times New Roman" w:hAnsi="Times New Roman" w:cs="Times New Roman"/>
          <w:sz w:val="28"/>
          <w:szCs w:val="28"/>
        </w:rPr>
        <w:t>би</w:t>
      </w:r>
      <w:r w:rsidR="00463FCE">
        <w:rPr>
          <w:rFonts w:ascii="Times New Roman" w:hAnsi="Times New Roman" w:cs="Times New Roman"/>
          <w:sz w:val="28"/>
          <w:szCs w:val="28"/>
        </w:rPr>
        <w:t>т</w:t>
      </w:r>
      <w:r w:rsidRPr="00463F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на 96</w:t>
      </w:r>
      <w:r w:rsidR="00422E3B" w:rsidRPr="00422E3B">
        <w:rPr>
          <w:rFonts w:ascii="Times New Roman" w:hAnsi="Times New Roman" w:cs="Times New Roman"/>
          <w:sz w:val="28"/>
          <w:szCs w:val="28"/>
        </w:rPr>
        <w:t xml:space="preserve"> бит. 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>№ 49.</w:t>
      </w:r>
      <w:r w:rsidRPr="00422E3B">
        <w:rPr>
          <w:rFonts w:ascii="Times New Roman" w:hAnsi="Times New Roman" w:cs="Times New Roman"/>
          <w:sz w:val="28"/>
          <w:szCs w:val="28"/>
        </w:rPr>
        <w:t xml:space="preserve"> В 32 раза.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>№ 50.</w:t>
      </w:r>
      <w:proofErr w:type="gramEnd"/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63FCE">
        <w:rPr>
          <w:rFonts w:ascii="Times New Roman" w:hAnsi="Times New Roman" w:cs="Times New Roman"/>
          <w:sz w:val="28"/>
          <w:szCs w:val="28"/>
        </w:rPr>
        <w:t>Дано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N=64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K=10 32 64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463FCE" w:rsidRP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Найти: </w:t>
      </w:r>
      <w:r w:rsidRPr="00422E3B">
        <w:rPr>
          <w:rFonts w:ascii="Times New Roman" w:hAnsi="Times New Roman" w:cs="Times New Roman"/>
          <w:sz w:val="28"/>
          <w:szCs w:val="28"/>
        </w:rPr>
        <w:t>I –</w:t>
      </w:r>
      <w:proofErr w:type="gramStart"/>
      <w:r w:rsidRPr="00422E3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63FCE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N=</w:t>
      </w:r>
      <w:proofErr w:type="gramStart"/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422E3B" w:rsidRPr="00463FC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I=</w:t>
      </w:r>
      <w:proofErr w:type="spellStart"/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63FCE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K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=6, I=6 10 32 64=15 213(</w:t>
      </w:r>
      <w:r w:rsidR="00422E3B" w:rsidRPr="00422E3B">
        <w:rPr>
          <w:rFonts w:ascii="Times New Roman" w:hAnsi="Times New Roman" w:cs="Times New Roman"/>
          <w:sz w:val="28"/>
          <w:szCs w:val="28"/>
        </w:rPr>
        <w:t>бит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)=15 210(</w:t>
      </w:r>
      <w:r w:rsidR="00422E3B" w:rsidRPr="00422E3B">
        <w:rPr>
          <w:rFonts w:ascii="Times New Roman" w:hAnsi="Times New Roman" w:cs="Times New Roman"/>
          <w:sz w:val="28"/>
          <w:szCs w:val="28"/>
        </w:rPr>
        <w:t>байт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)= =15 (</w:t>
      </w:r>
      <w:r w:rsidR="00422E3B" w:rsidRPr="00422E3B">
        <w:rPr>
          <w:rFonts w:ascii="Times New Roman" w:hAnsi="Times New Roman" w:cs="Times New Roman"/>
          <w:sz w:val="28"/>
          <w:szCs w:val="28"/>
        </w:rPr>
        <w:t>Кбайт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i/>
          <w:sz w:val="28"/>
          <w:szCs w:val="28"/>
        </w:rPr>
        <w:t>Ответ:</w:t>
      </w:r>
      <w:r w:rsidRPr="00422E3B">
        <w:rPr>
          <w:rFonts w:ascii="Times New Roman" w:hAnsi="Times New Roman" w:cs="Times New Roman"/>
          <w:sz w:val="28"/>
          <w:szCs w:val="28"/>
        </w:rPr>
        <w:t xml:space="preserve"> 15 Кбайт.</w:t>
      </w:r>
      <w:r w:rsidR="00463F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FCE" w:rsidRPr="00463FCE" w:rsidRDefault="00422E3B" w:rsidP="00422E3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63FCE">
        <w:rPr>
          <w:rFonts w:ascii="Times New Roman" w:hAnsi="Times New Roman" w:cs="Times New Roman"/>
          <w:b/>
          <w:sz w:val="28"/>
          <w:szCs w:val="28"/>
          <w:lang w:val="en-US"/>
        </w:rPr>
        <w:t>№ 51</w:t>
      </w:r>
      <w:r w:rsidRPr="00463FCE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63FCE">
        <w:rPr>
          <w:rFonts w:ascii="Times New Roman" w:hAnsi="Times New Roman" w:cs="Times New Roman"/>
          <w:sz w:val="28"/>
          <w:szCs w:val="28"/>
        </w:rPr>
        <w:t>Дано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: I=20 </w:t>
      </w:r>
      <w:r w:rsidR="00463FCE" w:rsidRPr="00422E3B">
        <w:rPr>
          <w:rFonts w:ascii="Times New Roman" w:hAnsi="Times New Roman" w:cs="Times New Roman"/>
          <w:sz w:val="28"/>
          <w:szCs w:val="28"/>
        </w:rPr>
        <w:t>Кбайт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>, K=X</w:t>
      </w:r>
      <w:r w:rsidR="00696E5B" w:rsidRPr="00696E5B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32</w:t>
      </w:r>
      <w:r w:rsidR="00696E5B" w:rsidRPr="00696E5B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64</w:t>
      </w:r>
      <w:r w:rsidR="00696E5B" w:rsidRPr="00696E5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463FCE"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N=256</w:t>
      </w:r>
    </w:p>
    <w:p w:rsidR="00696E5B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22E3B">
        <w:rPr>
          <w:rFonts w:ascii="Times New Roman" w:hAnsi="Times New Roman" w:cs="Times New Roman"/>
          <w:sz w:val="28"/>
          <w:szCs w:val="28"/>
        </w:rPr>
        <w:t>Пусть X – количество страниц в реферате.</w:t>
      </w:r>
    </w:p>
    <w:p w:rsidR="00696E5B" w:rsidRDefault="00696E5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Найти: </w:t>
      </w:r>
      <w:r w:rsidRPr="00920A8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96E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6E5B">
        <w:rPr>
          <w:rFonts w:ascii="Times New Roman" w:hAnsi="Times New Roman" w:cs="Times New Roman"/>
          <w:sz w:val="28"/>
          <w:szCs w:val="28"/>
        </w:rPr>
        <w:t>– ?</w:t>
      </w:r>
      <w:proofErr w:type="gramEnd"/>
    </w:p>
    <w:p w:rsidR="00696E5B" w:rsidRDefault="00696E5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=2</w:t>
      </w:r>
      <w:r w:rsidR="00422E3B" w:rsidRPr="00696E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422E3B" w:rsidRPr="00696E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*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=8,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=(20 210 8)/8=20 210, </w:t>
      </w:r>
      <w:r w:rsidR="00422E3B" w:rsidRPr="00463FC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=(20 210)/(32 64)= 10 211/211=10 (</w:t>
      </w:r>
      <w:r w:rsidR="00422E3B" w:rsidRPr="00422E3B">
        <w:rPr>
          <w:rFonts w:ascii="Times New Roman" w:hAnsi="Times New Roman" w:cs="Times New Roman"/>
          <w:sz w:val="28"/>
          <w:szCs w:val="28"/>
        </w:rPr>
        <w:t>страниц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422E3B" w:rsidRPr="00696E5B" w:rsidRDefault="00422E3B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6E5B">
        <w:rPr>
          <w:rFonts w:ascii="Times New Roman" w:hAnsi="Times New Roman" w:cs="Times New Roman"/>
          <w:i/>
          <w:sz w:val="28"/>
          <w:szCs w:val="28"/>
        </w:rPr>
        <w:t>Ответ:</w:t>
      </w:r>
      <w:r w:rsidRPr="00696E5B">
        <w:rPr>
          <w:rFonts w:ascii="Times New Roman" w:hAnsi="Times New Roman" w:cs="Times New Roman"/>
          <w:sz w:val="28"/>
          <w:szCs w:val="28"/>
        </w:rPr>
        <w:t xml:space="preserve"> 10 </w:t>
      </w:r>
      <w:r w:rsidRPr="00422E3B">
        <w:rPr>
          <w:rFonts w:ascii="Times New Roman" w:hAnsi="Times New Roman" w:cs="Times New Roman"/>
          <w:sz w:val="28"/>
          <w:szCs w:val="28"/>
        </w:rPr>
        <w:t>страниц</w:t>
      </w:r>
      <w:r w:rsidRPr="00696E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2E3B" w:rsidRPr="00696E5B" w:rsidRDefault="00463FCE" w:rsidP="00422E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6E5B">
        <w:rPr>
          <w:rFonts w:ascii="Times New Roman" w:hAnsi="Times New Roman" w:cs="Times New Roman"/>
          <w:sz w:val="28"/>
          <w:szCs w:val="28"/>
        </w:rPr>
        <w:t xml:space="preserve"> </w:t>
      </w:r>
      <w:r w:rsidR="00422E3B" w:rsidRPr="00696E5B">
        <w:rPr>
          <w:rFonts w:ascii="Times New Roman" w:hAnsi="Times New Roman" w:cs="Times New Roman"/>
          <w:b/>
          <w:sz w:val="28"/>
          <w:szCs w:val="28"/>
        </w:rPr>
        <w:t>№ 52.</w:t>
      </w:r>
      <w:r w:rsidR="00696E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E5B" w:rsidRPr="00696E5B">
        <w:rPr>
          <w:rFonts w:ascii="Times New Roman" w:hAnsi="Times New Roman" w:cs="Times New Roman"/>
          <w:sz w:val="28"/>
          <w:szCs w:val="28"/>
        </w:rPr>
        <w:t>Дано:</w:t>
      </w:r>
      <w:r w:rsidR="00696E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E3B" w:rsidRPr="00696E5B">
        <w:rPr>
          <w:rFonts w:ascii="Times New Roman" w:hAnsi="Times New Roman" w:cs="Times New Roman"/>
          <w:sz w:val="28"/>
          <w:szCs w:val="28"/>
        </w:rPr>
        <w:t xml:space="preserve">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2E3B" w:rsidRPr="00696E5B">
        <w:rPr>
          <w:rFonts w:ascii="Times New Roman" w:hAnsi="Times New Roman" w:cs="Times New Roman"/>
          <w:sz w:val="28"/>
          <w:szCs w:val="28"/>
        </w:rPr>
        <w:t xml:space="preserve">=3 </w:t>
      </w:r>
      <w:proofErr w:type="spellStart"/>
      <w:proofErr w:type="gramStart"/>
      <w:r w:rsidR="00422E3B" w:rsidRPr="00422E3B">
        <w:rPr>
          <w:rFonts w:ascii="Times New Roman" w:hAnsi="Times New Roman" w:cs="Times New Roman"/>
          <w:sz w:val="28"/>
          <w:szCs w:val="28"/>
        </w:rPr>
        <w:t>Кбайта</w:t>
      </w:r>
      <w:proofErr w:type="spellEnd"/>
      <w:r w:rsidR="00422E3B" w:rsidRPr="00696E5B">
        <w:rPr>
          <w:rFonts w:ascii="Times New Roman" w:hAnsi="Times New Roman" w:cs="Times New Roman"/>
          <w:sz w:val="28"/>
          <w:szCs w:val="28"/>
        </w:rPr>
        <w:t xml:space="preserve"> </w:t>
      </w:r>
      <w:r w:rsidR="00696E5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96E5B">
        <w:rPr>
          <w:rFonts w:ascii="Times New Roman" w:hAnsi="Times New Roman" w:cs="Times New Roman"/>
          <w:sz w:val="28"/>
          <w:szCs w:val="28"/>
        </w:rPr>
        <w:t xml:space="preserve">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22E3B" w:rsidRPr="00696E5B">
        <w:rPr>
          <w:rFonts w:ascii="Times New Roman" w:hAnsi="Times New Roman" w:cs="Times New Roman"/>
          <w:sz w:val="28"/>
          <w:szCs w:val="28"/>
        </w:rPr>
        <w:t>=6144</w:t>
      </w:r>
      <w:r w:rsidR="00696E5B">
        <w:rPr>
          <w:rFonts w:ascii="Times New Roman" w:hAnsi="Times New Roman" w:cs="Times New Roman"/>
          <w:sz w:val="28"/>
          <w:szCs w:val="28"/>
        </w:rPr>
        <w:t>.</w:t>
      </w:r>
      <w:r w:rsidR="00422E3B" w:rsidRPr="00696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E5B" w:rsidRPr="00696E5B" w:rsidRDefault="00696E5B" w:rsidP="00422E3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Найти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: N </w:t>
      </w:r>
      <w:proofErr w:type="gramStart"/>
      <w:r w:rsidRPr="00696E5B">
        <w:rPr>
          <w:rFonts w:ascii="Times New Roman" w:hAnsi="Times New Roman" w:cs="Times New Roman"/>
          <w:sz w:val="28"/>
          <w:szCs w:val="28"/>
          <w:lang w:val="en-US"/>
        </w:rPr>
        <w:t>– ?</w:t>
      </w:r>
      <w:proofErr w:type="gramEnd"/>
    </w:p>
    <w:p w:rsidR="00422E3B" w:rsidRPr="00696E5B" w:rsidRDefault="00696E5B" w:rsidP="00422E3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</w:t>
      </w:r>
      <w:proofErr w:type="spellStart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*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22E3B" w:rsidRPr="00920A8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=2</w:t>
      </w:r>
      <w:r w:rsidR="00422E3B" w:rsidRPr="00696E5B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=(3 1024 8)/(6 1024)=4 (</w:t>
      </w:r>
      <w:r w:rsidR="00422E3B" w:rsidRPr="00422E3B">
        <w:rPr>
          <w:rFonts w:ascii="Times New Roman" w:hAnsi="Times New Roman" w:cs="Times New Roman"/>
          <w:sz w:val="28"/>
          <w:szCs w:val="28"/>
        </w:rPr>
        <w:t>бита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>), N=24=16 (</w:t>
      </w:r>
      <w:r w:rsidR="00422E3B" w:rsidRPr="00422E3B">
        <w:rPr>
          <w:rFonts w:ascii="Times New Roman" w:hAnsi="Times New Roman" w:cs="Times New Roman"/>
          <w:sz w:val="28"/>
          <w:szCs w:val="28"/>
        </w:rPr>
        <w:t>символов</w:t>
      </w:r>
      <w:r w:rsidR="00422E3B" w:rsidRPr="00696E5B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</w:p>
    <w:p w:rsidR="00463FCE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6E5B">
        <w:rPr>
          <w:rFonts w:ascii="Times New Roman" w:hAnsi="Times New Roman" w:cs="Times New Roman"/>
          <w:i/>
          <w:sz w:val="28"/>
          <w:szCs w:val="28"/>
        </w:rPr>
        <w:t>Ответ:</w:t>
      </w:r>
      <w:r w:rsidRPr="00422E3B">
        <w:rPr>
          <w:rFonts w:ascii="Times New Roman" w:hAnsi="Times New Roman" w:cs="Times New Roman"/>
          <w:sz w:val="28"/>
          <w:szCs w:val="28"/>
        </w:rPr>
        <w:t xml:space="preserve"> 16 символов. </w:t>
      </w:r>
    </w:p>
    <w:p w:rsidR="00463FCE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lastRenderedPageBreak/>
        <w:t>№ 53.</w:t>
      </w:r>
      <w:r w:rsidRPr="00422E3B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453980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 xml:space="preserve"> № 54.</w:t>
      </w:r>
      <w:r w:rsidRPr="00422E3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3980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1 байт </w:t>
      </w:r>
      <w:r w:rsidR="00453980">
        <w:rPr>
          <w:rFonts w:ascii="Times New Roman" w:hAnsi="Times New Roman" w:cs="Times New Roman"/>
          <w:sz w:val="28"/>
          <w:szCs w:val="28"/>
        </w:rPr>
        <w:t xml:space="preserve">= </w:t>
      </w:r>
      <w:r w:rsidRPr="00422E3B">
        <w:rPr>
          <w:rFonts w:ascii="Times New Roman" w:hAnsi="Times New Roman" w:cs="Times New Roman"/>
          <w:sz w:val="28"/>
          <w:szCs w:val="28"/>
        </w:rPr>
        <w:t>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22E3B">
        <w:rPr>
          <w:rFonts w:ascii="Times New Roman" w:hAnsi="Times New Roman" w:cs="Times New Roman"/>
          <w:sz w:val="28"/>
          <w:szCs w:val="28"/>
        </w:rPr>
        <w:t xml:space="preserve">бит      </w:t>
      </w:r>
    </w:p>
    <w:p w:rsidR="00453980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Кбайт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 w:rsidRPr="00422E3B">
        <w:rPr>
          <w:rFonts w:ascii="Times New Roman" w:hAnsi="Times New Roman" w:cs="Times New Roman"/>
          <w:sz w:val="28"/>
          <w:szCs w:val="28"/>
        </w:rPr>
        <w:t>бит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422E3B">
        <w:rPr>
          <w:rFonts w:ascii="Times New Roman" w:hAnsi="Times New Roman" w:cs="Times New Roman"/>
          <w:sz w:val="28"/>
          <w:szCs w:val="28"/>
        </w:rPr>
        <w:t xml:space="preserve">байт     </w:t>
      </w:r>
    </w:p>
    <w:p w:rsidR="00453980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Мбайт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422E3B">
        <w:rPr>
          <w:rFonts w:ascii="Times New Roman" w:hAnsi="Times New Roman" w:cs="Times New Roman"/>
          <w:sz w:val="28"/>
          <w:szCs w:val="28"/>
        </w:rPr>
        <w:t>бит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422E3B">
        <w:rPr>
          <w:rFonts w:ascii="Times New Roman" w:hAnsi="Times New Roman" w:cs="Times New Roman"/>
          <w:sz w:val="28"/>
          <w:szCs w:val="28"/>
        </w:rPr>
        <w:t xml:space="preserve">Кбайт    </w:t>
      </w:r>
    </w:p>
    <w:p w:rsidR="00453980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Гбайт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33</w:t>
      </w:r>
      <w:r w:rsidRPr="00422E3B">
        <w:rPr>
          <w:rFonts w:ascii="Times New Roman" w:hAnsi="Times New Roman" w:cs="Times New Roman"/>
          <w:sz w:val="28"/>
          <w:szCs w:val="28"/>
        </w:rPr>
        <w:t>бит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422E3B">
        <w:rPr>
          <w:rFonts w:ascii="Times New Roman" w:hAnsi="Times New Roman" w:cs="Times New Roman"/>
          <w:sz w:val="28"/>
          <w:szCs w:val="28"/>
        </w:rPr>
        <w:t xml:space="preserve">Кбайт 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>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422E3B">
        <w:rPr>
          <w:rFonts w:ascii="Times New Roman" w:hAnsi="Times New Roman" w:cs="Times New Roman"/>
          <w:sz w:val="28"/>
          <w:szCs w:val="28"/>
        </w:rPr>
        <w:t xml:space="preserve">Мбайт   </w:t>
      </w:r>
    </w:p>
    <w:p w:rsidR="00453980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Тбайт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43</w:t>
      </w:r>
      <w:r w:rsidRPr="00422E3B">
        <w:rPr>
          <w:rFonts w:ascii="Times New Roman" w:hAnsi="Times New Roman" w:cs="Times New Roman"/>
          <w:sz w:val="28"/>
          <w:szCs w:val="28"/>
        </w:rPr>
        <w:t>бит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40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 w:rsidRPr="00422E3B">
        <w:rPr>
          <w:rFonts w:ascii="Times New Roman" w:hAnsi="Times New Roman" w:cs="Times New Roman"/>
          <w:sz w:val="28"/>
          <w:szCs w:val="28"/>
        </w:rPr>
        <w:t>Кбайт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422E3B">
        <w:rPr>
          <w:rFonts w:ascii="Times New Roman" w:hAnsi="Times New Roman" w:cs="Times New Roman"/>
          <w:sz w:val="28"/>
          <w:szCs w:val="28"/>
        </w:rPr>
        <w:t>Мбайт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422E3B">
        <w:rPr>
          <w:rFonts w:ascii="Times New Roman" w:hAnsi="Times New Roman" w:cs="Times New Roman"/>
          <w:sz w:val="28"/>
          <w:szCs w:val="28"/>
        </w:rPr>
        <w:t xml:space="preserve">Гбайт  </w:t>
      </w:r>
    </w:p>
    <w:p w:rsidR="00463FCE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2E3B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Пбайт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53</w:t>
      </w:r>
      <w:r w:rsidRPr="00422E3B">
        <w:rPr>
          <w:rFonts w:ascii="Times New Roman" w:hAnsi="Times New Roman" w:cs="Times New Roman"/>
          <w:sz w:val="28"/>
          <w:szCs w:val="28"/>
        </w:rPr>
        <w:t>бит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50</w:t>
      </w:r>
      <w:r w:rsidRPr="00422E3B">
        <w:rPr>
          <w:rFonts w:ascii="Times New Roman" w:hAnsi="Times New Roman" w:cs="Times New Roman"/>
          <w:sz w:val="28"/>
          <w:szCs w:val="28"/>
        </w:rPr>
        <w:t>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40</w:t>
      </w:r>
      <w:r w:rsidRPr="00422E3B">
        <w:rPr>
          <w:rFonts w:ascii="Times New Roman" w:hAnsi="Times New Roman" w:cs="Times New Roman"/>
          <w:sz w:val="28"/>
          <w:szCs w:val="28"/>
        </w:rPr>
        <w:t>Кбайт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 w:rsidRPr="00422E3B">
        <w:rPr>
          <w:rFonts w:ascii="Times New Roman" w:hAnsi="Times New Roman" w:cs="Times New Roman"/>
          <w:sz w:val="28"/>
          <w:szCs w:val="28"/>
        </w:rPr>
        <w:t>Мбайт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20</w:t>
      </w:r>
      <w:r w:rsidRPr="00422E3B">
        <w:rPr>
          <w:rFonts w:ascii="Times New Roman" w:hAnsi="Times New Roman" w:cs="Times New Roman"/>
          <w:sz w:val="28"/>
          <w:szCs w:val="28"/>
        </w:rPr>
        <w:t>Гбайт</w:t>
      </w:r>
      <w:r w:rsidR="00453980">
        <w:rPr>
          <w:rFonts w:ascii="Times New Roman" w:hAnsi="Times New Roman" w:cs="Times New Roman"/>
          <w:sz w:val="28"/>
          <w:szCs w:val="28"/>
        </w:rPr>
        <w:t>=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422E3B">
        <w:rPr>
          <w:rFonts w:ascii="Times New Roman" w:hAnsi="Times New Roman" w:cs="Times New Roman"/>
          <w:sz w:val="28"/>
          <w:szCs w:val="28"/>
        </w:rPr>
        <w:t xml:space="preserve">Тбайт </w:t>
      </w:r>
    </w:p>
    <w:p w:rsidR="00422E3B" w:rsidRPr="00422E3B" w:rsidRDefault="00422E3B" w:rsidP="00463F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3FCE">
        <w:rPr>
          <w:rFonts w:ascii="Times New Roman" w:hAnsi="Times New Roman" w:cs="Times New Roman"/>
          <w:b/>
          <w:sz w:val="28"/>
          <w:szCs w:val="28"/>
        </w:rPr>
        <w:t>№ 55</w:t>
      </w:r>
      <w:r w:rsidRPr="00422E3B">
        <w:rPr>
          <w:rFonts w:ascii="Times New Roman" w:hAnsi="Times New Roman" w:cs="Times New Roman"/>
          <w:sz w:val="28"/>
          <w:szCs w:val="28"/>
        </w:rPr>
        <w:t>. 1) 8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422E3B">
        <w:rPr>
          <w:rFonts w:ascii="Times New Roman" w:hAnsi="Times New Roman" w:cs="Times New Roman"/>
          <w:sz w:val="28"/>
          <w:szCs w:val="28"/>
        </w:rPr>
        <w:t xml:space="preserve"> бит = 32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Кбайта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, 32 </w:t>
      </w:r>
      <w:proofErr w:type="spellStart"/>
      <w:r w:rsidRPr="00422E3B">
        <w:rPr>
          <w:rFonts w:ascii="Times New Roman" w:hAnsi="Times New Roman" w:cs="Times New Roman"/>
          <w:sz w:val="28"/>
          <w:szCs w:val="28"/>
        </w:rPr>
        <w:t>Кбайта</w:t>
      </w:r>
      <w:proofErr w:type="spellEnd"/>
      <w:r w:rsidRPr="00422E3B">
        <w:rPr>
          <w:rFonts w:ascii="Times New Roman" w:hAnsi="Times New Roman" w:cs="Times New Roman"/>
          <w:sz w:val="28"/>
          <w:szCs w:val="28"/>
        </w:rPr>
        <w:t xml:space="preserve"> = 32 </w:t>
      </w:r>
      <w:r w:rsidR="00696E5B">
        <w:rPr>
          <w:rFonts w:ascii="Times New Roman" w:hAnsi="Times New Roman" w:cs="Times New Roman"/>
          <w:sz w:val="28"/>
          <w:szCs w:val="28"/>
        </w:rPr>
        <w:t>*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696E5B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 w:rsidRPr="00422E3B">
        <w:rPr>
          <w:rFonts w:ascii="Times New Roman" w:hAnsi="Times New Roman" w:cs="Times New Roman"/>
          <w:sz w:val="28"/>
          <w:szCs w:val="28"/>
        </w:rPr>
        <w:t>бит. 8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422E3B">
        <w:rPr>
          <w:rFonts w:ascii="Times New Roman" w:hAnsi="Times New Roman" w:cs="Times New Roman"/>
          <w:sz w:val="28"/>
          <w:szCs w:val="28"/>
        </w:rPr>
        <w:t xml:space="preserve"> бит = 32</w:t>
      </w:r>
      <w:r w:rsidR="00696E5B">
        <w:rPr>
          <w:rFonts w:ascii="Times New Roman" w:hAnsi="Times New Roman" w:cs="Times New Roman"/>
          <w:sz w:val="28"/>
          <w:szCs w:val="28"/>
        </w:rPr>
        <w:t>*</w:t>
      </w:r>
      <w:r w:rsidRPr="00422E3B">
        <w:rPr>
          <w:rFonts w:ascii="Times New Roman" w:hAnsi="Times New Roman" w:cs="Times New Roman"/>
          <w:sz w:val="28"/>
          <w:szCs w:val="28"/>
        </w:rPr>
        <w:t xml:space="preserve">  2</w:t>
      </w:r>
      <w:r w:rsidRPr="00696E5B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 w:rsidRPr="00422E3B">
        <w:rPr>
          <w:rFonts w:ascii="Times New Roman" w:hAnsi="Times New Roman" w:cs="Times New Roman"/>
          <w:sz w:val="28"/>
          <w:szCs w:val="28"/>
        </w:rPr>
        <w:t>бит, 8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х</w:t>
      </w:r>
      <w:r w:rsidRPr="00422E3B">
        <w:rPr>
          <w:rFonts w:ascii="Times New Roman" w:hAnsi="Times New Roman" w:cs="Times New Roman"/>
          <w:sz w:val="28"/>
          <w:szCs w:val="28"/>
        </w:rPr>
        <w:t xml:space="preserve"> = 32 </w:t>
      </w:r>
      <w:r w:rsidR="00696E5B">
        <w:rPr>
          <w:rFonts w:ascii="Times New Roman" w:hAnsi="Times New Roman" w:cs="Times New Roman"/>
          <w:sz w:val="28"/>
          <w:szCs w:val="28"/>
        </w:rPr>
        <w:t>*</w:t>
      </w:r>
      <w:r w:rsidRPr="00422E3B">
        <w:rPr>
          <w:rFonts w:ascii="Times New Roman" w:hAnsi="Times New Roman" w:cs="Times New Roman"/>
          <w:sz w:val="28"/>
          <w:szCs w:val="28"/>
        </w:rPr>
        <w:t xml:space="preserve"> 2</w:t>
      </w:r>
      <w:r w:rsidRPr="00696E5B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 w:rsidRPr="00422E3B">
        <w:rPr>
          <w:rFonts w:ascii="Times New Roman" w:hAnsi="Times New Roman" w:cs="Times New Roman"/>
          <w:sz w:val="28"/>
          <w:szCs w:val="28"/>
        </w:rPr>
        <w:t>,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 xml:space="preserve">3х </w:t>
      </w:r>
      <w:r w:rsidRPr="00422E3B">
        <w:rPr>
          <w:rFonts w:ascii="Times New Roman" w:hAnsi="Times New Roman" w:cs="Times New Roman"/>
          <w:sz w:val="28"/>
          <w:szCs w:val="28"/>
        </w:rPr>
        <w:t>= 2</w:t>
      </w:r>
      <w:r w:rsidRPr="00696E5B">
        <w:rPr>
          <w:rFonts w:ascii="Times New Roman" w:hAnsi="Times New Roman" w:cs="Times New Roman"/>
          <w:sz w:val="28"/>
          <w:szCs w:val="28"/>
          <w:vertAlign w:val="superscript"/>
        </w:rPr>
        <w:t xml:space="preserve">5 </w:t>
      </w:r>
      <w:r w:rsidRPr="00422E3B">
        <w:rPr>
          <w:rFonts w:ascii="Times New Roman" w:hAnsi="Times New Roman" w:cs="Times New Roman"/>
          <w:sz w:val="28"/>
          <w:szCs w:val="28"/>
        </w:rPr>
        <w:t xml:space="preserve"> </w:t>
      </w:r>
      <w:r w:rsidR="00696E5B">
        <w:rPr>
          <w:rFonts w:ascii="Times New Roman" w:hAnsi="Times New Roman" w:cs="Times New Roman"/>
          <w:sz w:val="28"/>
          <w:szCs w:val="28"/>
        </w:rPr>
        <w:t xml:space="preserve">* </w:t>
      </w:r>
      <w:r w:rsidRPr="00422E3B">
        <w:rPr>
          <w:rFonts w:ascii="Times New Roman" w:hAnsi="Times New Roman" w:cs="Times New Roman"/>
          <w:sz w:val="28"/>
          <w:szCs w:val="28"/>
        </w:rPr>
        <w:t>2</w:t>
      </w:r>
      <w:r w:rsidRPr="00696E5B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 w:rsidRPr="00422E3B">
        <w:rPr>
          <w:rFonts w:ascii="Times New Roman" w:hAnsi="Times New Roman" w:cs="Times New Roman"/>
          <w:sz w:val="28"/>
          <w:szCs w:val="28"/>
        </w:rPr>
        <w:t>, 2</w:t>
      </w:r>
      <w:r w:rsidRPr="00453980">
        <w:rPr>
          <w:rFonts w:ascii="Times New Roman" w:hAnsi="Times New Roman" w:cs="Times New Roman"/>
          <w:sz w:val="28"/>
          <w:szCs w:val="28"/>
          <w:vertAlign w:val="superscript"/>
        </w:rPr>
        <w:t>3х</w:t>
      </w:r>
      <w:r w:rsidRPr="00422E3B">
        <w:rPr>
          <w:rFonts w:ascii="Times New Roman" w:hAnsi="Times New Roman" w:cs="Times New Roman"/>
          <w:sz w:val="28"/>
          <w:szCs w:val="28"/>
        </w:rPr>
        <w:t xml:space="preserve"> = 2</w:t>
      </w:r>
      <w:r w:rsidRPr="00696E5B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696E5B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696E5B">
        <w:rPr>
          <w:rFonts w:ascii="Times New Roman" w:hAnsi="Times New Roman" w:cs="Times New Roman"/>
          <w:sz w:val="28"/>
          <w:szCs w:val="28"/>
          <w:vertAlign w:val="superscript"/>
        </w:rPr>
        <w:t>13</w:t>
      </w:r>
      <w:r w:rsidRPr="00422E3B">
        <w:rPr>
          <w:rFonts w:ascii="Times New Roman" w:hAnsi="Times New Roman" w:cs="Times New Roman"/>
          <w:sz w:val="28"/>
          <w:szCs w:val="28"/>
        </w:rPr>
        <w:t xml:space="preserve">, 3х=18, х=6. 2) х=5. </w:t>
      </w:r>
    </w:p>
    <w:sectPr w:rsidR="00422E3B" w:rsidRPr="00422E3B" w:rsidSect="00B938A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B7934"/>
    <w:multiLevelType w:val="hybridMultilevel"/>
    <w:tmpl w:val="4A90CC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E6143"/>
    <w:multiLevelType w:val="hybridMultilevel"/>
    <w:tmpl w:val="B4825E50"/>
    <w:lvl w:ilvl="0" w:tplc="94DA0C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B226C4"/>
    <w:multiLevelType w:val="hybridMultilevel"/>
    <w:tmpl w:val="D54A1C80"/>
    <w:lvl w:ilvl="0" w:tplc="C5DC44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5039D5"/>
    <w:multiLevelType w:val="hybridMultilevel"/>
    <w:tmpl w:val="E7124BEE"/>
    <w:lvl w:ilvl="0" w:tplc="3C26DFA4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38A7"/>
    <w:rsid w:val="000D57C5"/>
    <w:rsid w:val="001B5DE5"/>
    <w:rsid w:val="00422E3B"/>
    <w:rsid w:val="00453980"/>
    <w:rsid w:val="00463FCE"/>
    <w:rsid w:val="004D332A"/>
    <w:rsid w:val="0053757E"/>
    <w:rsid w:val="00696E5B"/>
    <w:rsid w:val="00920A89"/>
    <w:rsid w:val="00B938A7"/>
    <w:rsid w:val="00F90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2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E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3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FC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3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0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4</cp:revision>
  <dcterms:created xsi:type="dcterms:W3CDTF">2013-06-28T13:22:00Z</dcterms:created>
  <dcterms:modified xsi:type="dcterms:W3CDTF">2013-06-29T08:09:00Z</dcterms:modified>
</cp:coreProperties>
</file>